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667" w:rsidRPr="00D25667" w:rsidRDefault="00D25667" w:rsidP="00F071AB">
      <w:pPr>
        <w:pStyle w:val="TableContents"/>
        <w:spacing w:after="283"/>
        <w:ind w:firstLine="851"/>
        <w:jc w:val="right"/>
        <w:rPr>
          <w:rFonts w:cs="Times New Roman"/>
        </w:rPr>
      </w:pPr>
      <w:r w:rsidRPr="00D25667">
        <w:rPr>
          <w:rFonts w:cs="Times New Roman"/>
          <w:b/>
        </w:rPr>
        <w:t>УТВЕРЖДЕНО:</w:t>
      </w:r>
    </w:p>
    <w:p w:rsidR="00D25667" w:rsidRPr="00D25667" w:rsidRDefault="00D25667" w:rsidP="00F071AB">
      <w:pPr>
        <w:pStyle w:val="TableContents"/>
        <w:spacing w:after="283"/>
        <w:ind w:firstLine="851"/>
        <w:jc w:val="right"/>
        <w:rPr>
          <w:rFonts w:cs="Times New Roman"/>
        </w:rPr>
      </w:pPr>
      <w:r w:rsidRPr="00D25667">
        <w:rPr>
          <w:rFonts w:cs="Times New Roman"/>
        </w:rPr>
        <w:t xml:space="preserve">Директор </w:t>
      </w:r>
      <w:r w:rsidR="00F071AB">
        <w:rPr>
          <w:rFonts w:cs="Times New Roman"/>
        </w:rPr>
        <w:t>ООО</w:t>
      </w:r>
      <w:r w:rsidRPr="00D25667">
        <w:rPr>
          <w:rFonts w:cs="Times New Roman"/>
        </w:rPr>
        <w:t xml:space="preserve"> </w:t>
      </w:r>
      <w:r w:rsidR="00CF148C">
        <w:rPr>
          <w:rFonts w:cs="Times New Roman"/>
        </w:rPr>
        <w:t>«УПЦ»</w:t>
      </w:r>
    </w:p>
    <w:p w:rsidR="00D25667" w:rsidRPr="00D25667" w:rsidRDefault="00D25667" w:rsidP="00F071AB">
      <w:pPr>
        <w:pStyle w:val="TableContents"/>
        <w:spacing w:after="283"/>
        <w:ind w:firstLine="851"/>
        <w:jc w:val="right"/>
        <w:rPr>
          <w:rFonts w:cs="Times New Roman"/>
        </w:rPr>
      </w:pPr>
      <w:r w:rsidRPr="00D25667">
        <w:rPr>
          <w:rFonts w:cs="Times New Roman"/>
        </w:rPr>
        <w:t>_______</w:t>
      </w:r>
      <w:r w:rsidR="009F501C">
        <w:rPr>
          <w:rFonts w:cs="Times New Roman"/>
        </w:rPr>
        <w:t>______</w:t>
      </w:r>
      <w:r w:rsidRPr="00D25667">
        <w:rPr>
          <w:rFonts w:cs="Times New Roman"/>
        </w:rPr>
        <w:t>___ Р.В.Рогачев</w:t>
      </w:r>
    </w:p>
    <w:p w:rsidR="00D25667" w:rsidRPr="00D25667" w:rsidRDefault="00D25667" w:rsidP="00F071AB">
      <w:pPr>
        <w:pStyle w:val="TableContents"/>
        <w:spacing w:after="283"/>
        <w:ind w:firstLine="851"/>
        <w:jc w:val="center"/>
        <w:rPr>
          <w:rFonts w:cs="Times New Roman"/>
        </w:rPr>
      </w:pPr>
      <w:r w:rsidRPr="00D25667">
        <w:rPr>
          <w:rFonts w:cs="Times New Roman"/>
        </w:rPr>
        <w:t xml:space="preserve">                                                                    </w:t>
      </w:r>
      <w:r w:rsidR="002F58AF">
        <w:rPr>
          <w:rFonts w:cs="Times New Roman"/>
        </w:rPr>
        <w:t xml:space="preserve">         </w:t>
      </w:r>
      <w:r w:rsidR="00184DC6">
        <w:rPr>
          <w:rFonts w:cs="Times New Roman"/>
        </w:rPr>
        <w:t>Протокол УМС</w:t>
      </w:r>
      <w:r w:rsidR="009F501C">
        <w:rPr>
          <w:rFonts w:cs="Times New Roman"/>
        </w:rPr>
        <w:t xml:space="preserve"> от «___»_______</w:t>
      </w:r>
      <w:r w:rsidR="00184DC6">
        <w:rPr>
          <w:rFonts w:cs="Times New Roman"/>
        </w:rPr>
        <w:t>20</w:t>
      </w:r>
      <w:r w:rsidR="00F071AB">
        <w:rPr>
          <w:rFonts w:cs="Times New Roman"/>
        </w:rPr>
        <w:t xml:space="preserve">24 </w:t>
      </w:r>
      <w:r w:rsidRPr="00D25667">
        <w:rPr>
          <w:rFonts w:cs="Times New Roman"/>
        </w:rPr>
        <w:t>г.</w:t>
      </w:r>
      <w:r w:rsidR="009F501C">
        <w:rPr>
          <w:rFonts w:cs="Times New Roman"/>
        </w:rPr>
        <w:t xml:space="preserve"> №___</w:t>
      </w:r>
    </w:p>
    <w:p w:rsidR="00D25667" w:rsidRDefault="00D25667" w:rsidP="00F071AB">
      <w:pPr>
        <w:pStyle w:val="a3"/>
        <w:shd w:val="clear" w:color="auto" w:fill="FFFFFF"/>
        <w:ind w:firstLine="851"/>
        <w:jc w:val="center"/>
        <w:rPr>
          <w:rStyle w:val="a4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</w:rPr>
      </w:pPr>
    </w:p>
    <w:p w:rsidR="009F501C" w:rsidRPr="00D25667" w:rsidRDefault="009F501C" w:rsidP="00F071AB">
      <w:pPr>
        <w:pStyle w:val="a3"/>
        <w:shd w:val="clear" w:color="auto" w:fill="FFFFFF"/>
        <w:ind w:firstLine="851"/>
        <w:jc w:val="center"/>
        <w:rPr>
          <w:rStyle w:val="a4"/>
        </w:rPr>
      </w:pPr>
    </w:p>
    <w:p w:rsidR="000813E7" w:rsidRPr="000813E7" w:rsidRDefault="000813E7" w:rsidP="00F071AB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sz w:val="32"/>
          <w:szCs w:val="32"/>
        </w:rPr>
      </w:pPr>
      <w:r w:rsidRPr="000813E7">
        <w:rPr>
          <w:rStyle w:val="a4"/>
          <w:sz w:val="32"/>
          <w:szCs w:val="32"/>
        </w:rPr>
        <w:t xml:space="preserve">ПОЛОЖЕНИЕ </w:t>
      </w:r>
    </w:p>
    <w:p w:rsidR="00D91904" w:rsidRPr="000813E7" w:rsidRDefault="00D91904" w:rsidP="00F071AB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sz w:val="32"/>
          <w:szCs w:val="32"/>
        </w:rPr>
      </w:pPr>
      <w:r w:rsidRPr="000813E7">
        <w:rPr>
          <w:rStyle w:val="a4"/>
          <w:sz w:val="32"/>
          <w:szCs w:val="32"/>
        </w:rPr>
        <w:t>о режиме рабочего времени</w:t>
      </w:r>
      <w:r w:rsidR="002F58AF">
        <w:rPr>
          <w:rStyle w:val="a4"/>
          <w:sz w:val="32"/>
          <w:szCs w:val="32"/>
        </w:rPr>
        <w:t xml:space="preserve"> </w:t>
      </w:r>
      <w:r w:rsidRPr="000813E7">
        <w:rPr>
          <w:rStyle w:val="a4"/>
          <w:sz w:val="32"/>
          <w:szCs w:val="32"/>
        </w:rPr>
        <w:t>педагогических работников</w:t>
      </w:r>
    </w:p>
    <w:p w:rsidR="00D91904" w:rsidRPr="000813E7" w:rsidRDefault="002F58AF" w:rsidP="00F071AB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sz w:val="32"/>
          <w:szCs w:val="32"/>
        </w:rPr>
      </w:pPr>
      <w:r>
        <w:rPr>
          <w:rStyle w:val="a4"/>
          <w:sz w:val="32"/>
          <w:szCs w:val="32"/>
        </w:rPr>
        <w:t xml:space="preserve">в </w:t>
      </w:r>
      <w:r w:rsidR="00F071AB">
        <w:rPr>
          <w:rStyle w:val="a4"/>
          <w:sz w:val="32"/>
          <w:szCs w:val="32"/>
        </w:rPr>
        <w:t xml:space="preserve">ООО </w:t>
      </w:r>
      <w:r>
        <w:rPr>
          <w:rStyle w:val="a4"/>
          <w:sz w:val="32"/>
          <w:szCs w:val="32"/>
        </w:rPr>
        <w:t>«Учебно-производственный центр</w:t>
      </w:r>
      <w:r w:rsidR="00CF148C" w:rsidRPr="000813E7">
        <w:rPr>
          <w:rStyle w:val="a4"/>
          <w:sz w:val="32"/>
          <w:szCs w:val="32"/>
        </w:rPr>
        <w:t>»</w:t>
      </w:r>
      <w:r w:rsidR="00D91904" w:rsidRPr="000813E7">
        <w:rPr>
          <w:rStyle w:val="a4"/>
          <w:sz w:val="32"/>
          <w:szCs w:val="32"/>
        </w:rPr>
        <w:t xml:space="preserve"> </w:t>
      </w:r>
    </w:p>
    <w:p w:rsidR="009F501C" w:rsidRDefault="009F501C" w:rsidP="00F071AB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sz w:val="32"/>
          <w:szCs w:val="32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9F501C" w:rsidRDefault="009F501C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0813E7" w:rsidRDefault="000813E7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0813E7" w:rsidRDefault="000813E7" w:rsidP="00F071AB">
      <w:pPr>
        <w:pStyle w:val="a3"/>
        <w:shd w:val="clear" w:color="auto" w:fill="FFFFFF"/>
        <w:ind w:firstLine="851"/>
        <w:jc w:val="center"/>
        <w:rPr>
          <w:rStyle w:val="a4"/>
          <w:sz w:val="32"/>
          <w:szCs w:val="32"/>
        </w:rPr>
      </w:pPr>
    </w:p>
    <w:p w:rsidR="009F501C" w:rsidRPr="002F58AF" w:rsidRDefault="009F501C" w:rsidP="00F071AB">
      <w:pPr>
        <w:pStyle w:val="a3"/>
        <w:shd w:val="clear" w:color="auto" w:fill="FFFFFF"/>
        <w:ind w:firstLine="851"/>
        <w:jc w:val="center"/>
        <w:rPr>
          <w:rStyle w:val="a4"/>
          <w:sz w:val="28"/>
          <w:szCs w:val="28"/>
        </w:rPr>
      </w:pPr>
      <w:r w:rsidRPr="002F58AF">
        <w:rPr>
          <w:rStyle w:val="a4"/>
          <w:sz w:val="28"/>
          <w:szCs w:val="28"/>
        </w:rPr>
        <w:t>г.</w:t>
      </w:r>
      <w:r w:rsidR="00CF148C" w:rsidRPr="002F58AF">
        <w:rPr>
          <w:rStyle w:val="a4"/>
          <w:sz w:val="28"/>
          <w:szCs w:val="28"/>
        </w:rPr>
        <w:t xml:space="preserve"> </w:t>
      </w:r>
      <w:r w:rsidR="00F071AB">
        <w:rPr>
          <w:b/>
          <w:bCs/>
          <w:sz w:val="28"/>
          <w:szCs w:val="28"/>
        </w:rPr>
        <w:t>Уфа</w:t>
      </w:r>
      <w:r w:rsidR="00184DC6" w:rsidRPr="002F58AF">
        <w:rPr>
          <w:rStyle w:val="a4"/>
          <w:sz w:val="28"/>
          <w:szCs w:val="28"/>
        </w:rPr>
        <w:t xml:space="preserve"> </w:t>
      </w:r>
      <w:r w:rsidR="002F58AF">
        <w:rPr>
          <w:rStyle w:val="a4"/>
          <w:sz w:val="28"/>
          <w:szCs w:val="28"/>
        </w:rPr>
        <w:t xml:space="preserve">– </w:t>
      </w:r>
      <w:r w:rsidR="00184DC6" w:rsidRPr="002F58AF">
        <w:rPr>
          <w:rStyle w:val="a4"/>
          <w:sz w:val="28"/>
          <w:szCs w:val="28"/>
        </w:rPr>
        <w:t>20</w:t>
      </w:r>
      <w:r w:rsidR="00F071AB">
        <w:rPr>
          <w:rStyle w:val="a4"/>
          <w:sz w:val="28"/>
          <w:szCs w:val="28"/>
        </w:rPr>
        <w:t>24</w:t>
      </w:r>
      <w:r w:rsidR="00CF148C" w:rsidRPr="002F58AF">
        <w:rPr>
          <w:rStyle w:val="a4"/>
          <w:sz w:val="28"/>
          <w:szCs w:val="28"/>
        </w:rPr>
        <w:t xml:space="preserve"> </w:t>
      </w:r>
      <w:r w:rsidRPr="002F58AF">
        <w:rPr>
          <w:rStyle w:val="a4"/>
          <w:sz w:val="28"/>
          <w:szCs w:val="28"/>
        </w:rPr>
        <w:t>г.</w:t>
      </w:r>
    </w:p>
    <w:p w:rsidR="00D91904" w:rsidRPr="000813E7" w:rsidRDefault="00D91904" w:rsidP="00F071AB">
      <w:pPr>
        <w:pStyle w:val="a3"/>
        <w:shd w:val="clear" w:color="auto" w:fill="FFFFFF"/>
        <w:ind w:firstLine="851"/>
        <w:jc w:val="center"/>
        <w:rPr>
          <w:rStyle w:val="a4"/>
          <w:sz w:val="28"/>
          <w:szCs w:val="28"/>
        </w:rPr>
      </w:pPr>
      <w:r w:rsidRPr="00D25667">
        <w:rPr>
          <w:rStyle w:val="a4"/>
        </w:rPr>
        <w:lastRenderedPageBreak/>
        <w:t xml:space="preserve">1. </w:t>
      </w:r>
      <w:r w:rsidRPr="000813E7">
        <w:rPr>
          <w:rStyle w:val="a4"/>
          <w:sz w:val="28"/>
          <w:szCs w:val="28"/>
        </w:rPr>
        <w:t>Общие положения</w:t>
      </w:r>
    </w:p>
    <w:p w:rsidR="00D91904" w:rsidRPr="000813E7" w:rsidRDefault="00D91904" w:rsidP="00F071AB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0813E7">
        <w:rPr>
          <w:sz w:val="28"/>
          <w:szCs w:val="28"/>
        </w:rPr>
        <w:t>1.1. Положение о  режиме рабочего времени  педагогиче</w:t>
      </w:r>
      <w:r w:rsidRPr="000813E7">
        <w:rPr>
          <w:sz w:val="28"/>
          <w:szCs w:val="28"/>
        </w:rPr>
        <w:softHyphen/>
        <w:t xml:space="preserve">ских работников  </w:t>
      </w:r>
      <w:r w:rsidR="00F071AB">
        <w:rPr>
          <w:sz w:val="28"/>
          <w:szCs w:val="28"/>
        </w:rPr>
        <w:t>ООО</w:t>
      </w:r>
      <w:r w:rsidRPr="000813E7">
        <w:rPr>
          <w:sz w:val="28"/>
          <w:szCs w:val="28"/>
        </w:rPr>
        <w:t xml:space="preserve"> </w:t>
      </w:r>
      <w:r w:rsidR="00CF148C" w:rsidRPr="000813E7">
        <w:rPr>
          <w:sz w:val="28"/>
          <w:szCs w:val="28"/>
        </w:rPr>
        <w:t>«УПЦ»</w:t>
      </w:r>
      <w:r w:rsidRPr="000813E7">
        <w:rPr>
          <w:sz w:val="28"/>
          <w:szCs w:val="28"/>
        </w:rPr>
        <w:t xml:space="preserve"> (далее – Положение УЦ) устанавливает порядок регулирования режима рабочего времени педагогических работников с учетом осо</w:t>
      </w:r>
      <w:r w:rsidRPr="000813E7">
        <w:rPr>
          <w:sz w:val="28"/>
          <w:szCs w:val="28"/>
        </w:rPr>
        <w:softHyphen/>
        <w:t>бенностей деятельности учебного центра.</w:t>
      </w:r>
    </w:p>
    <w:p w:rsidR="00D91904" w:rsidRPr="000813E7" w:rsidRDefault="00D91904" w:rsidP="00F071AB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0813E7">
        <w:rPr>
          <w:sz w:val="28"/>
          <w:szCs w:val="28"/>
        </w:rPr>
        <w:t>1.2. Настоящее положение разработано</w:t>
      </w:r>
      <w:r w:rsidR="00184DC6" w:rsidRPr="000813E7">
        <w:rPr>
          <w:sz w:val="28"/>
          <w:szCs w:val="28"/>
        </w:rPr>
        <w:t xml:space="preserve"> в соответствии требованиями</w:t>
      </w:r>
      <w:r w:rsidRPr="000813E7">
        <w:rPr>
          <w:sz w:val="28"/>
          <w:szCs w:val="28"/>
        </w:rPr>
        <w:t xml:space="preserve"> Федерального закона от 29.12.2012 N 273-ФЗ "Об обра</w:t>
      </w:r>
      <w:r w:rsidR="00184DC6" w:rsidRPr="000813E7">
        <w:rPr>
          <w:sz w:val="28"/>
          <w:szCs w:val="28"/>
        </w:rPr>
        <w:t>зовании в Российской Федерации", Трудовым Кодексом РФ</w:t>
      </w:r>
    </w:p>
    <w:p w:rsidR="00D91904" w:rsidRPr="000813E7" w:rsidRDefault="00D91904" w:rsidP="00F071AB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0813E7">
        <w:rPr>
          <w:sz w:val="28"/>
          <w:szCs w:val="28"/>
        </w:rPr>
        <w:t>1.3.  В  рабочее время педагогических работников в зависимости от занимаемой должности включается</w:t>
      </w:r>
      <w:r w:rsidR="002A60D9" w:rsidRPr="000813E7">
        <w:rPr>
          <w:sz w:val="28"/>
          <w:szCs w:val="28"/>
        </w:rPr>
        <w:t xml:space="preserve"> учебная (преподавательская),</w:t>
      </w:r>
      <w:r w:rsidRPr="000813E7">
        <w:rPr>
          <w:sz w:val="28"/>
          <w:szCs w:val="28"/>
        </w:rPr>
        <w:t xml:space="preserve"> а также педагогическая работа, предусмотренная трудовыми (дол</w:t>
      </w:r>
      <w:r w:rsidR="009F501C" w:rsidRPr="000813E7">
        <w:rPr>
          <w:sz w:val="28"/>
          <w:szCs w:val="28"/>
        </w:rPr>
        <w:t>жностными) обязанностями</w:t>
      </w:r>
      <w:r w:rsidRPr="000813E7">
        <w:rPr>
          <w:sz w:val="28"/>
          <w:szCs w:val="28"/>
        </w:rPr>
        <w:t xml:space="preserve">. Конкретные трудовые (должностные) обязанности педагогических работников определяются трудовыми договорами </w:t>
      </w:r>
      <w:r w:rsidR="002A60D9" w:rsidRPr="000813E7">
        <w:rPr>
          <w:sz w:val="28"/>
          <w:szCs w:val="28"/>
        </w:rPr>
        <w:t xml:space="preserve">и должностными инструкциями. </w:t>
      </w:r>
    </w:p>
    <w:p w:rsidR="00D91904" w:rsidRPr="000813E7" w:rsidRDefault="00D91904" w:rsidP="00F071AB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0813E7">
        <w:rPr>
          <w:sz w:val="28"/>
          <w:szCs w:val="28"/>
        </w:rPr>
        <w:t xml:space="preserve">1.4. </w:t>
      </w:r>
      <w:proofErr w:type="gramStart"/>
      <w:r w:rsidRPr="000813E7">
        <w:rPr>
          <w:sz w:val="28"/>
          <w:szCs w:val="28"/>
        </w:rPr>
        <w:t>Режим рабочего времени и времени отды</w:t>
      </w:r>
      <w:r w:rsidR="002A60D9" w:rsidRPr="000813E7">
        <w:rPr>
          <w:sz w:val="28"/>
          <w:szCs w:val="28"/>
        </w:rPr>
        <w:t>ха педагогических работников учебного центра</w:t>
      </w:r>
      <w:r w:rsidRPr="000813E7">
        <w:rPr>
          <w:sz w:val="28"/>
          <w:szCs w:val="28"/>
        </w:rPr>
        <w:t xml:space="preserve"> включающий предоставление выходных дней, правилами внут</w:t>
      </w:r>
      <w:r w:rsidRPr="000813E7">
        <w:rPr>
          <w:sz w:val="28"/>
          <w:szCs w:val="28"/>
        </w:rPr>
        <w:softHyphen/>
        <w:t>реннего трудового распорядка, иными л</w:t>
      </w:r>
      <w:r w:rsidR="002A60D9" w:rsidRPr="000813E7">
        <w:rPr>
          <w:sz w:val="28"/>
          <w:szCs w:val="28"/>
        </w:rPr>
        <w:t>окальными нормативными актами учебного центра</w:t>
      </w:r>
      <w:r w:rsidRPr="000813E7">
        <w:rPr>
          <w:sz w:val="28"/>
          <w:szCs w:val="28"/>
        </w:rPr>
        <w:t>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настоящим Положением</w:t>
      </w:r>
      <w:proofErr w:type="gramEnd"/>
      <w:r w:rsidRPr="000813E7">
        <w:rPr>
          <w:sz w:val="28"/>
          <w:szCs w:val="28"/>
        </w:rPr>
        <w:t>.</w:t>
      </w:r>
    </w:p>
    <w:p w:rsidR="00D91904" w:rsidRPr="000813E7" w:rsidRDefault="00D91904" w:rsidP="00F071AB">
      <w:pPr>
        <w:pStyle w:val="a3"/>
        <w:shd w:val="clear" w:color="auto" w:fill="FFFFFF"/>
        <w:ind w:firstLine="851"/>
        <w:jc w:val="center"/>
        <w:rPr>
          <w:sz w:val="28"/>
          <w:szCs w:val="28"/>
        </w:rPr>
      </w:pPr>
      <w:r w:rsidRPr="000813E7">
        <w:rPr>
          <w:rStyle w:val="a4"/>
          <w:sz w:val="28"/>
          <w:szCs w:val="28"/>
        </w:rPr>
        <w:t>2.</w:t>
      </w:r>
      <w:r w:rsidRPr="000813E7">
        <w:rPr>
          <w:rStyle w:val="apple-converted-space"/>
          <w:sz w:val="28"/>
          <w:szCs w:val="28"/>
        </w:rPr>
        <w:t> </w:t>
      </w:r>
      <w:r w:rsidRPr="000813E7">
        <w:rPr>
          <w:rStyle w:val="a4"/>
          <w:sz w:val="28"/>
          <w:szCs w:val="28"/>
        </w:rPr>
        <w:t xml:space="preserve">Режим рабочего времени преподавателей, педагогов </w:t>
      </w:r>
      <w:r w:rsidR="00791CA0" w:rsidRPr="000813E7">
        <w:rPr>
          <w:rStyle w:val="a4"/>
          <w:sz w:val="28"/>
          <w:szCs w:val="28"/>
        </w:rPr>
        <w:t xml:space="preserve">дополнительного образования </w:t>
      </w:r>
      <w:r w:rsidRPr="000813E7">
        <w:rPr>
          <w:rStyle w:val="a4"/>
          <w:sz w:val="28"/>
          <w:szCs w:val="28"/>
        </w:rPr>
        <w:t>образователь</w:t>
      </w:r>
      <w:r w:rsidR="00791CA0" w:rsidRPr="000813E7">
        <w:rPr>
          <w:rStyle w:val="a4"/>
          <w:sz w:val="28"/>
          <w:szCs w:val="28"/>
        </w:rPr>
        <w:t>ной организации</w:t>
      </w:r>
      <w:r w:rsidRPr="000813E7">
        <w:rPr>
          <w:rStyle w:val="a4"/>
          <w:sz w:val="28"/>
          <w:szCs w:val="28"/>
        </w:rPr>
        <w:t xml:space="preserve"> </w:t>
      </w:r>
    </w:p>
    <w:p w:rsidR="00D91904" w:rsidRPr="000813E7" w:rsidRDefault="00D91904" w:rsidP="00F071AB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0813E7">
        <w:rPr>
          <w:sz w:val="28"/>
          <w:szCs w:val="28"/>
        </w:rPr>
        <w:t>2.1. Выполнение педагогической раб</w:t>
      </w:r>
      <w:r w:rsidR="000E6B15" w:rsidRPr="000813E7">
        <w:rPr>
          <w:sz w:val="28"/>
          <w:szCs w:val="28"/>
        </w:rPr>
        <w:t xml:space="preserve">оты </w:t>
      </w:r>
      <w:r w:rsidR="00791CA0" w:rsidRPr="000813E7">
        <w:rPr>
          <w:sz w:val="28"/>
          <w:szCs w:val="28"/>
        </w:rPr>
        <w:t>преподавателями, мастерами производственного обучения</w:t>
      </w:r>
      <w:r w:rsidRPr="000813E7">
        <w:rPr>
          <w:sz w:val="28"/>
          <w:szCs w:val="28"/>
        </w:rPr>
        <w:t xml:space="preserve"> дополнительного образования (далее - педагогические работники, ведущие преподавательскую работу) характеризуется наличием установленных норм времени только для выполнения педагогической работы, связанной с преподавательской работой.  Выполнение другой части педагогической работы педагогическими работниками, ведущи</w:t>
      </w:r>
      <w:r w:rsidRPr="000813E7">
        <w:rPr>
          <w:sz w:val="28"/>
          <w:szCs w:val="28"/>
        </w:rPr>
        <w:softHyphen/>
        <w:t>ми преподавательскую работу, осуществляется в течение рабочего времени, которое не кон</w:t>
      </w:r>
      <w:r w:rsidRPr="000813E7">
        <w:rPr>
          <w:sz w:val="28"/>
          <w:szCs w:val="28"/>
        </w:rPr>
        <w:softHyphen/>
        <w:t>кретизировано по количеству часов.</w:t>
      </w:r>
    </w:p>
    <w:p w:rsidR="00D91904" w:rsidRPr="000813E7" w:rsidRDefault="00D91904" w:rsidP="00F071AB">
      <w:pPr>
        <w:pStyle w:val="a3"/>
        <w:shd w:val="clear" w:color="auto" w:fill="FFFFFF"/>
        <w:tabs>
          <w:tab w:val="left" w:pos="993"/>
        </w:tabs>
        <w:spacing w:after="0" w:afterAutospacing="0"/>
        <w:ind w:firstLine="851"/>
        <w:rPr>
          <w:sz w:val="28"/>
          <w:szCs w:val="28"/>
        </w:rPr>
      </w:pPr>
      <w:r w:rsidRPr="000813E7">
        <w:rPr>
          <w:sz w:val="28"/>
          <w:szCs w:val="28"/>
        </w:rPr>
        <w:t>2.2. Нормируемая часть рабочего времени работников, ведущих преподавательскую рабо</w:t>
      </w:r>
      <w:r w:rsidRPr="000813E7">
        <w:rPr>
          <w:sz w:val="28"/>
          <w:szCs w:val="28"/>
        </w:rPr>
        <w:softHyphen/>
        <w:t>ту, определяется в астрономических часах и включает проводимые уроки (учебные занятия) (далее - учебные занятия) независимо от их продол</w:t>
      </w:r>
      <w:r w:rsidR="00CF148C" w:rsidRPr="000813E7">
        <w:rPr>
          <w:sz w:val="28"/>
          <w:szCs w:val="28"/>
        </w:rPr>
        <w:t xml:space="preserve">жительности и короткие перерывы </w:t>
      </w:r>
      <w:r w:rsidRPr="000813E7">
        <w:rPr>
          <w:sz w:val="28"/>
          <w:szCs w:val="28"/>
        </w:rPr>
        <w:t>(пере</w:t>
      </w:r>
      <w:r w:rsidRPr="000813E7">
        <w:rPr>
          <w:sz w:val="28"/>
          <w:szCs w:val="28"/>
        </w:rPr>
        <w:softHyphen/>
        <w:t>мены) между кажд</w:t>
      </w:r>
      <w:r w:rsidR="00997653" w:rsidRPr="000813E7">
        <w:rPr>
          <w:sz w:val="28"/>
          <w:szCs w:val="28"/>
        </w:rPr>
        <w:t xml:space="preserve">ым учебным </w:t>
      </w:r>
      <w:r w:rsidR="00CF148C" w:rsidRPr="000813E7">
        <w:rPr>
          <w:sz w:val="28"/>
          <w:szCs w:val="28"/>
        </w:rPr>
        <w:lastRenderedPageBreak/>
        <w:t>занятием.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F501C" w:rsidRPr="000813E7" w:rsidRDefault="00D91904" w:rsidP="00F071AB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0813E7">
        <w:rPr>
          <w:sz w:val="28"/>
          <w:szCs w:val="28"/>
        </w:rPr>
        <w:t>2.4. Дни недели (периоды</w:t>
      </w:r>
      <w:r w:rsidR="000911F3" w:rsidRPr="000813E7">
        <w:rPr>
          <w:sz w:val="28"/>
          <w:szCs w:val="28"/>
        </w:rPr>
        <w:t xml:space="preserve"> времени, в течение которых учебный центр</w:t>
      </w:r>
      <w:r w:rsidRPr="000813E7">
        <w:rPr>
          <w:sz w:val="28"/>
          <w:szCs w:val="28"/>
        </w:rPr>
        <w:t xml:space="preserve"> осу</w:t>
      </w:r>
      <w:r w:rsidRPr="000813E7">
        <w:rPr>
          <w:sz w:val="28"/>
          <w:szCs w:val="28"/>
        </w:rPr>
        <w:softHyphen/>
        <w:t>ществляет свою деятельность), свободные для педагогических работников, ведущих препода</w:t>
      </w:r>
      <w:r w:rsidRPr="000813E7">
        <w:rPr>
          <w:sz w:val="28"/>
          <w:szCs w:val="28"/>
        </w:rPr>
        <w:softHyphen/>
        <w:t>вательскую работу, от проведения учебных занятий по расписанию, от выполнения иных обя</w:t>
      </w:r>
      <w:r w:rsidRPr="000813E7">
        <w:rPr>
          <w:sz w:val="28"/>
          <w:szCs w:val="28"/>
        </w:rPr>
        <w:softHyphen/>
        <w:t>занностей, регулируемых графиками и планами работы, педагогический работник может ис</w:t>
      </w:r>
      <w:r w:rsidRPr="000813E7">
        <w:rPr>
          <w:sz w:val="28"/>
          <w:szCs w:val="28"/>
        </w:rPr>
        <w:softHyphen/>
        <w:t>пользовать для повышения квалификации, самообразования, подготовки к занятиям и т. п.</w:t>
      </w:r>
    </w:p>
    <w:p w:rsidR="00D91904" w:rsidRPr="000813E7" w:rsidRDefault="00D91904" w:rsidP="00F071AB">
      <w:pPr>
        <w:pStyle w:val="a3"/>
        <w:shd w:val="clear" w:color="auto" w:fill="FFFFFF"/>
        <w:ind w:firstLine="851"/>
        <w:jc w:val="center"/>
        <w:rPr>
          <w:sz w:val="28"/>
          <w:szCs w:val="28"/>
        </w:rPr>
      </w:pPr>
      <w:r w:rsidRPr="000813E7">
        <w:rPr>
          <w:rStyle w:val="a4"/>
          <w:sz w:val="28"/>
          <w:szCs w:val="28"/>
        </w:rPr>
        <w:t>3. Разделение рабочего дня на части</w:t>
      </w:r>
    </w:p>
    <w:p w:rsidR="00D91904" w:rsidRPr="000813E7" w:rsidRDefault="00D91904" w:rsidP="00F071AB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0813E7">
        <w:rPr>
          <w:sz w:val="28"/>
          <w:szCs w:val="28"/>
        </w:rPr>
        <w:t>3.1. При составлении графиков работы педагогических и других работников перерывы в рабочем времени, не связанные с отдыхом и приемом работниками пищи не допускаются, за исключением случаев, предусмотренных настоящим Положением.</w:t>
      </w:r>
    </w:p>
    <w:sectPr w:rsidR="00D91904" w:rsidRPr="000813E7" w:rsidSect="00F071A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91904"/>
    <w:rsid w:val="00057EF0"/>
    <w:rsid w:val="000813E7"/>
    <w:rsid w:val="000911F3"/>
    <w:rsid w:val="000E6B15"/>
    <w:rsid w:val="00184DC6"/>
    <w:rsid w:val="002A60D9"/>
    <w:rsid w:val="002F58AF"/>
    <w:rsid w:val="003E7D58"/>
    <w:rsid w:val="00463085"/>
    <w:rsid w:val="004706FE"/>
    <w:rsid w:val="00606EFB"/>
    <w:rsid w:val="00791CA0"/>
    <w:rsid w:val="007D5AE5"/>
    <w:rsid w:val="008C1559"/>
    <w:rsid w:val="009542DA"/>
    <w:rsid w:val="00997653"/>
    <w:rsid w:val="009F501C"/>
    <w:rsid w:val="00CF148C"/>
    <w:rsid w:val="00D25667"/>
    <w:rsid w:val="00D91904"/>
    <w:rsid w:val="00F07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D91904"/>
    <w:pPr>
      <w:spacing w:before="100" w:beforeAutospacing="1" w:after="100" w:afterAutospacing="1"/>
    </w:pPr>
  </w:style>
  <w:style w:type="character" w:styleId="a4">
    <w:name w:val="Strong"/>
    <w:basedOn w:val="a0"/>
    <w:qFormat/>
    <w:rsid w:val="00D91904"/>
    <w:rPr>
      <w:b/>
      <w:bCs/>
    </w:rPr>
  </w:style>
  <w:style w:type="character" w:customStyle="1" w:styleId="apple-converted-space">
    <w:name w:val="apple-converted-space"/>
    <w:basedOn w:val="a0"/>
    <w:rsid w:val="00D91904"/>
  </w:style>
  <w:style w:type="paragraph" w:customStyle="1" w:styleId="TableContents">
    <w:name w:val="Table Contents"/>
    <w:basedOn w:val="a"/>
    <w:rsid w:val="00D25667"/>
    <w:pPr>
      <w:widowControl w:val="0"/>
      <w:suppressLineNumbers/>
      <w:suppressAutoHyphens/>
      <w:textAlignment w:val="baseline"/>
    </w:pPr>
    <w:rPr>
      <w:rFonts w:eastAsia="SimSun" w:cs="Mangal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Лесосибирск</dc:creator>
  <cp:lastModifiedBy>79279447407</cp:lastModifiedBy>
  <cp:revision>2</cp:revision>
  <cp:lastPrinted>2019-12-05T04:13:00Z</cp:lastPrinted>
  <dcterms:created xsi:type="dcterms:W3CDTF">2025-09-03T10:17:00Z</dcterms:created>
  <dcterms:modified xsi:type="dcterms:W3CDTF">2025-09-03T10:17:00Z</dcterms:modified>
</cp:coreProperties>
</file>